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1AF" w:rsidRPr="00362C6D" w:rsidRDefault="002E51AF" w:rsidP="00630F3C">
      <w:pPr>
        <w:pStyle w:val="BodyText3"/>
        <w:ind w:right="-236"/>
        <w:jc w:val="left"/>
        <w:rPr>
          <w:color w:val="333399"/>
          <w:sz w:val="24"/>
          <w:szCs w:val="24"/>
        </w:rPr>
      </w:pPr>
    </w:p>
    <w:p w:rsidR="002E51AF" w:rsidRDefault="002E51AF" w:rsidP="001C014C">
      <w:pPr>
        <w:pStyle w:val="BodyText3"/>
        <w:ind w:left="-540"/>
        <w:rPr>
          <w:color w:val="000080"/>
          <w:sz w:val="40"/>
          <w:szCs w:val="40"/>
        </w:rPr>
      </w:pPr>
      <w:r w:rsidRPr="00BC3CE6">
        <w:rPr>
          <w:noProof/>
          <w:color w:val="000080"/>
          <w:sz w:val="40"/>
          <w:szCs w:val="40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7" type="#_x0000_t75" style="width:438pt;height:89.25pt;visibility:visible">
            <v:imagedata r:id="rId6" o:title=""/>
          </v:shape>
        </w:pict>
      </w:r>
    </w:p>
    <w:p w:rsidR="002E51AF" w:rsidRPr="001C014C" w:rsidRDefault="002E51AF" w:rsidP="001C014C">
      <w:pPr>
        <w:pStyle w:val="BodyText3"/>
        <w:shd w:val="clear" w:color="auto" w:fill="009999"/>
        <w:ind w:left="360" w:right="900"/>
        <w:rPr>
          <w:color w:val="FFFFFF"/>
          <w:sz w:val="24"/>
          <w:szCs w:val="24"/>
        </w:rPr>
      </w:pPr>
      <w:r>
        <w:rPr>
          <w:color w:val="FFFFFF"/>
          <w:sz w:val="24"/>
          <w:szCs w:val="24"/>
        </w:rPr>
        <w:t xml:space="preserve">Delivering excellence in clinical research </w:t>
      </w:r>
    </w:p>
    <w:p w:rsidR="002E51AF" w:rsidRDefault="002E51AF" w:rsidP="00073FF3">
      <w:pPr>
        <w:pStyle w:val="BodyText3"/>
        <w:ind w:right="180"/>
        <w:rPr>
          <w:color w:val="000080"/>
          <w:sz w:val="40"/>
          <w:szCs w:val="40"/>
        </w:rPr>
      </w:pPr>
    </w:p>
    <w:p w:rsidR="002E51AF" w:rsidRPr="009A62DD" w:rsidRDefault="002E51AF" w:rsidP="00073FF3">
      <w:pPr>
        <w:pStyle w:val="BodyText3"/>
        <w:ind w:right="180"/>
        <w:rPr>
          <w:color w:val="000080"/>
          <w:sz w:val="48"/>
          <w:szCs w:val="48"/>
        </w:rPr>
      </w:pPr>
      <w:r w:rsidRPr="009A62DD">
        <w:rPr>
          <w:color w:val="000080"/>
          <w:sz w:val="48"/>
          <w:szCs w:val="48"/>
        </w:rPr>
        <w:t>CRF Deputy Director</w:t>
      </w:r>
    </w:p>
    <w:p w:rsidR="002E51AF" w:rsidRDefault="002E51AF" w:rsidP="00A64808">
      <w:pPr>
        <w:pStyle w:val="BodyText3"/>
        <w:ind w:right="180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 xml:space="preserve">    </w:t>
      </w:r>
      <w:smartTag w:uri="urn:schemas-microsoft-com:office:smarttags" w:element="City">
        <w:smartTag w:uri="urn:schemas-microsoft-com:office:smarttags" w:element="place">
          <w:r w:rsidRPr="00D1684D">
            <w:rPr>
              <w:color w:val="000080"/>
              <w:sz w:val="28"/>
              <w:szCs w:val="28"/>
            </w:rPr>
            <w:t>Edinburgh</w:t>
          </w:r>
        </w:smartTag>
      </w:smartTag>
      <w:r>
        <w:rPr>
          <w:color w:val="000080"/>
          <w:sz w:val="28"/>
          <w:szCs w:val="28"/>
        </w:rPr>
        <w:t xml:space="preserve"> Clinical Research Facility</w:t>
      </w:r>
    </w:p>
    <w:p w:rsidR="002E51AF" w:rsidRPr="001C014C" w:rsidRDefault="002E51AF" w:rsidP="00A64808">
      <w:pPr>
        <w:pStyle w:val="BodyText3"/>
        <w:ind w:right="180"/>
        <w:rPr>
          <w:color w:val="000080"/>
          <w:sz w:val="24"/>
          <w:szCs w:val="24"/>
        </w:rPr>
      </w:pPr>
      <w:r w:rsidRPr="001C014C">
        <w:rPr>
          <w:color w:val="000080"/>
          <w:sz w:val="24"/>
          <w:szCs w:val="24"/>
        </w:rPr>
        <w:t>Full Time, Band 8B</w:t>
      </w:r>
      <w:r>
        <w:rPr>
          <w:color w:val="000080"/>
          <w:sz w:val="24"/>
          <w:szCs w:val="24"/>
        </w:rPr>
        <w:t xml:space="preserve"> (£47,092-£58,217)</w:t>
      </w:r>
    </w:p>
    <w:p w:rsidR="002E51AF" w:rsidRPr="001C014C" w:rsidRDefault="002E51AF" w:rsidP="00073FF3">
      <w:pPr>
        <w:pStyle w:val="BodyText3"/>
        <w:ind w:right="180"/>
        <w:rPr>
          <w:color w:val="000080"/>
          <w:sz w:val="24"/>
          <w:szCs w:val="24"/>
        </w:rPr>
      </w:pPr>
      <w:r w:rsidRPr="001C014C">
        <w:rPr>
          <w:color w:val="000080"/>
          <w:sz w:val="24"/>
          <w:szCs w:val="24"/>
        </w:rPr>
        <w:t>Post Ref: CRF/16/16</w:t>
      </w:r>
      <w:r>
        <w:rPr>
          <w:color w:val="000080"/>
          <w:sz w:val="24"/>
          <w:szCs w:val="24"/>
        </w:rPr>
        <w:t>/R1</w:t>
      </w:r>
    </w:p>
    <w:p w:rsidR="002E51AF" w:rsidRDefault="002E51AF" w:rsidP="00073FF3">
      <w:pPr>
        <w:pStyle w:val="BodyText3"/>
        <w:ind w:right="180"/>
        <w:rPr>
          <w:sz w:val="24"/>
          <w:szCs w:val="24"/>
        </w:rPr>
      </w:pPr>
    </w:p>
    <w:p w:rsidR="002E51AF" w:rsidRPr="00362C6D" w:rsidRDefault="002E51AF" w:rsidP="00073FF3">
      <w:pPr>
        <w:pStyle w:val="BodyText3"/>
        <w:ind w:right="180"/>
        <w:rPr>
          <w:sz w:val="24"/>
          <w:szCs w:val="24"/>
        </w:rPr>
      </w:pPr>
    </w:p>
    <w:p w:rsidR="002E51AF" w:rsidRDefault="002E51AF" w:rsidP="00DE0D98">
      <w:pPr>
        <w:pStyle w:val="BodyText2"/>
        <w:ind w:right="180"/>
        <w:jc w:val="both"/>
        <w:rPr>
          <w:color w:val="000080"/>
          <w:sz w:val="22"/>
          <w:szCs w:val="22"/>
        </w:rPr>
      </w:pPr>
      <w:r w:rsidRPr="008F3020">
        <w:rPr>
          <w:color w:val="000080"/>
          <w:sz w:val="22"/>
          <w:szCs w:val="22"/>
        </w:rPr>
        <w:t xml:space="preserve">This is an exciting opportunity for an innovative and proactive individual to lead our dynamic </w:t>
      </w:r>
      <w:r>
        <w:rPr>
          <w:color w:val="000080"/>
          <w:sz w:val="22"/>
          <w:szCs w:val="22"/>
        </w:rPr>
        <w:t xml:space="preserve">multidisciplinary </w:t>
      </w:r>
      <w:r w:rsidRPr="008F3020">
        <w:rPr>
          <w:color w:val="000080"/>
          <w:sz w:val="22"/>
          <w:szCs w:val="22"/>
        </w:rPr>
        <w:t xml:space="preserve">team. </w:t>
      </w:r>
      <w:r>
        <w:rPr>
          <w:color w:val="000080"/>
          <w:sz w:val="22"/>
          <w:szCs w:val="22"/>
        </w:rPr>
        <w:t>You should have a good operational background within a clinical setting, with enthusiasm for research and a desire to improve outcomes for patients. You will be r</w:t>
      </w:r>
      <w:r w:rsidRPr="008F3020">
        <w:rPr>
          <w:color w:val="000080"/>
          <w:sz w:val="22"/>
          <w:szCs w:val="22"/>
        </w:rPr>
        <w:t>esponsible for the</w:t>
      </w:r>
      <w:r>
        <w:rPr>
          <w:color w:val="000080"/>
          <w:sz w:val="22"/>
          <w:szCs w:val="22"/>
        </w:rPr>
        <w:t xml:space="preserve"> </w:t>
      </w:r>
      <w:r w:rsidRPr="008F3020">
        <w:rPr>
          <w:color w:val="000080"/>
          <w:sz w:val="22"/>
          <w:szCs w:val="22"/>
        </w:rPr>
        <w:t>operational management, planning</w:t>
      </w:r>
      <w:r>
        <w:rPr>
          <w:color w:val="000080"/>
          <w:sz w:val="22"/>
          <w:szCs w:val="22"/>
        </w:rPr>
        <w:t xml:space="preserve"> and development of </w:t>
      </w:r>
      <w:smartTag w:uri="urn:schemas-microsoft-com:office:smarttags" w:element="City">
        <w:smartTag w:uri="urn:schemas-microsoft-com:office:smarttags" w:element="place">
          <w:r>
            <w:rPr>
              <w:color w:val="000080"/>
              <w:sz w:val="22"/>
              <w:szCs w:val="22"/>
            </w:rPr>
            <w:t>Edinburgh</w:t>
          </w:r>
        </w:smartTag>
      </w:smartTag>
      <w:r>
        <w:rPr>
          <w:color w:val="000080"/>
          <w:sz w:val="22"/>
          <w:szCs w:val="22"/>
        </w:rPr>
        <w:t xml:space="preserve"> CRF. </w:t>
      </w:r>
    </w:p>
    <w:p w:rsidR="002E51AF" w:rsidRDefault="002E51AF" w:rsidP="00F534FC">
      <w:pPr>
        <w:pStyle w:val="BodyText2"/>
        <w:ind w:right="180"/>
        <w:jc w:val="both"/>
        <w:rPr>
          <w:color w:val="000080"/>
          <w:sz w:val="22"/>
          <w:szCs w:val="22"/>
        </w:rPr>
      </w:pPr>
    </w:p>
    <w:p w:rsidR="002E51AF" w:rsidRDefault="002E51AF" w:rsidP="00F534FC">
      <w:pPr>
        <w:pStyle w:val="BodyText2"/>
        <w:ind w:right="180"/>
        <w:jc w:val="both"/>
        <w:rPr>
          <w:color w:val="000080"/>
          <w:sz w:val="22"/>
          <w:szCs w:val="22"/>
        </w:rPr>
      </w:pPr>
      <w:smartTag w:uri="urn:schemas-microsoft-com:office:smarttags" w:element="City">
        <w:smartTag w:uri="urn:schemas-microsoft-com:office:smarttags" w:element="place">
          <w:r w:rsidRPr="008F3020">
            <w:rPr>
              <w:rStyle w:val="A0"/>
              <w:b/>
              <w:bCs w:val="0"/>
              <w:color w:val="000080"/>
              <w:sz w:val="22"/>
              <w:szCs w:val="22"/>
            </w:rPr>
            <w:t>Edinburgh</w:t>
          </w:r>
        </w:smartTag>
      </w:smartTag>
      <w:r w:rsidRPr="008F3020">
        <w:rPr>
          <w:rStyle w:val="A0"/>
          <w:b/>
          <w:bCs w:val="0"/>
          <w:color w:val="000080"/>
          <w:sz w:val="22"/>
          <w:szCs w:val="22"/>
        </w:rPr>
        <w:t xml:space="preserve"> </w:t>
      </w:r>
      <w:r w:rsidRPr="00F534FC">
        <w:rPr>
          <w:color w:val="000080"/>
          <w:sz w:val="22"/>
          <w:szCs w:val="22"/>
        </w:rPr>
        <w:t>Clinical Research Facility</w:t>
      </w:r>
      <w:r w:rsidRPr="00DE0D98">
        <w:rPr>
          <w:b w:val="0"/>
          <w:color w:val="000080"/>
          <w:sz w:val="22"/>
          <w:szCs w:val="22"/>
        </w:rPr>
        <w:t xml:space="preserve"> </w:t>
      </w:r>
      <w:r>
        <w:rPr>
          <w:rStyle w:val="A0"/>
          <w:b/>
          <w:bCs w:val="0"/>
          <w:color w:val="000080"/>
          <w:sz w:val="22"/>
          <w:szCs w:val="22"/>
        </w:rPr>
        <w:t>has a national and international reputation for clinical research excellence. It is located within</w:t>
      </w:r>
      <w:r w:rsidRPr="008F3020">
        <w:rPr>
          <w:rStyle w:val="A0"/>
          <w:b/>
          <w:bCs w:val="0"/>
          <w:color w:val="000080"/>
          <w:sz w:val="22"/>
          <w:szCs w:val="22"/>
        </w:rPr>
        <w:t xml:space="preserve"> purpose built </w:t>
      </w:r>
      <w:r>
        <w:rPr>
          <w:rStyle w:val="A0"/>
          <w:b/>
          <w:bCs w:val="0"/>
          <w:color w:val="000080"/>
          <w:sz w:val="22"/>
          <w:szCs w:val="22"/>
        </w:rPr>
        <w:t xml:space="preserve">adult and paediatric </w:t>
      </w:r>
      <w:r w:rsidRPr="008F3020">
        <w:rPr>
          <w:rStyle w:val="A0"/>
          <w:b/>
          <w:bCs w:val="0"/>
          <w:color w:val="000080"/>
          <w:sz w:val="22"/>
          <w:szCs w:val="22"/>
        </w:rPr>
        <w:t xml:space="preserve">clinical facilities </w:t>
      </w:r>
      <w:r>
        <w:rPr>
          <w:rStyle w:val="A0"/>
          <w:b/>
          <w:bCs w:val="0"/>
          <w:color w:val="000080"/>
          <w:sz w:val="22"/>
          <w:szCs w:val="22"/>
        </w:rPr>
        <w:t xml:space="preserve">and </w:t>
      </w:r>
      <w:r w:rsidRPr="000975D9">
        <w:rPr>
          <w:rStyle w:val="A0"/>
          <w:b/>
          <w:bCs w:val="0"/>
          <w:color w:val="000080"/>
          <w:sz w:val="22"/>
          <w:szCs w:val="22"/>
        </w:rPr>
        <w:t>play</w:t>
      </w:r>
      <w:r>
        <w:rPr>
          <w:rStyle w:val="A0"/>
          <w:b/>
          <w:bCs w:val="0"/>
          <w:color w:val="000080"/>
          <w:sz w:val="22"/>
          <w:szCs w:val="22"/>
        </w:rPr>
        <w:t>s</w:t>
      </w:r>
      <w:r w:rsidRPr="000975D9">
        <w:rPr>
          <w:rStyle w:val="A0"/>
          <w:b/>
          <w:bCs w:val="0"/>
          <w:color w:val="000080"/>
          <w:sz w:val="22"/>
          <w:szCs w:val="22"/>
        </w:rPr>
        <w:t xml:space="preserve"> a major role in the provision of </w:t>
      </w:r>
      <w:r>
        <w:rPr>
          <w:rStyle w:val="A0"/>
          <w:b/>
          <w:bCs w:val="0"/>
          <w:color w:val="000080"/>
          <w:sz w:val="22"/>
          <w:szCs w:val="22"/>
        </w:rPr>
        <w:t xml:space="preserve">the clinical </w:t>
      </w:r>
      <w:r w:rsidRPr="000975D9">
        <w:rPr>
          <w:rStyle w:val="A0"/>
          <w:b/>
          <w:bCs w:val="0"/>
          <w:color w:val="000080"/>
          <w:sz w:val="22"/>
          <w:szCs w:val="22"/>
        </w:rPr>
        <w:t xml:space="preserve">science </w:t>
      </w:r>
      <w:r w:rsidRPr="00F534FC">
        <w:rPr>
          <w:rStyle w:val="A0"/>
          <w:b/>
          <w:bCs w:val="0"/>
          <w:color w:val="000080"/>
          <w:sz w:val="22"/>
          <w:szCs w:val="22"/>
        </w:rPr>
        <w:t>infrastructure</w:t>
      </w:r>
      <w:r w:rsidRPr="00F534FC">
        <w:rPr>
          <w:rStyle w:val="A0"/>
          <w:bCs w:val="0"/>
          <w:color w:val="000080"/>
          <w:sz w:val="22"/>
          <w:szCs w:val="22"/>
        </w:rPr>
        <w:t xml:space="preserve"> </w:t>
      </w:r>
      <w:r w:rsidRPr="00F534FC">
        <w:rPr>
          <w:color w:val="000080"/>
          <w:sz w:val="22"/>
          <w:szCs w:val="22"/>
        </w:rPr>
        <w:t xml:space="preserve">for NHS Lothian and the </w:t>
      </w:r>
      <w:smartTag w:uri="urn:schemas-microsoft-com:office:smarttags" w:element="PlaceType">
        <w:smartTag w:uri="urn:schemas-microsoft-com:office:smarttags" w:element="place">
          <w:r w:rsidRPr="00F534FC">
            <w:rPr>
              <w:color w:val="000080"/>
              <w:sz w:val="22"/>
              <w:szCs w:val="22"/>
            </w:rPr>
            <w:t>University</w:t>
          </w:r>
        </w:smartTag>
        <w:r w:rsidRPr="00F534FC">
          <w:rPr>
            <w:color w:val="000080"/>
            <w:sz w:val="22"/>
            <w:szCs w:val="22"/>
          </w:rPr>
          <w:t xml:space="preserve"> of </w:t>
        </w:r>
        <w:smartTag w:uri="urn:schemas-microsoft-com:office:smarttags" w:element="country-region">
          <w:smartTag w:uri="urn:schemas-microsoft-com:office:smarttags" w:element="PlaceName">
            <w:r w:rsidRPr="00F534FC">
              <w:rPr>
                <w:color w:val="000080"/>
                <w:sz w:val="22"/>
                <w:szCs w:val="22"/>
              </w:rPr>
              <w:t>Edinburgh</w:t>
            </w:r>
          </w:smartTag>
        </w:smartTag>
      </w:smartTag>
      <w:r w:rsidRPr="00F534FC">
        <w:rPr>
          <w:color w:val="000080"/>
          <w:sz w:val="22"/>
          <w:szCs w:val="22"/>
        </w:rPr>
        <w:t>.</w:t>
      </w:r>
    </w:p>
    <w:p w:rsidR="002E51AF" w:rsidRPr="00DE0D98" w:rsidRDefault="002E51AF" w:rsidP="00F534FC">
      <w:pPr>
        <w:pStyle w:val="BodyText2"/>
        <w:ind w:right="180"/>
        <w:jc w:val="both"/>
        <w:rPr>
          <w:color w:val="000080"/>
          <w:sz w:val="22"/>
          <w:szCs w:val="22"/>
        </w:rPr>
      </w:pPr>
    </w:p>
    <w:p w:rsidR="002E51AF" w:rsidRPr="008F3020" w:rsidRDefault="002E51AF" w:rsidP="00085D64">
      <w:pPr>
        <w:pStyle w:val="BodyText2"/>
        <w:ind w:right="180"/>
        <w:jc w:val="both"/>
        <w:rPr>
          <w:color w:val="000080"/>
          <w:sz w:val="22"/>
          <w:szCs w:val="22"/>
        </w:rPr>
      </w:pPr>
      <w:r w:rsidRPr="00182CA8">
        <w:rPr>
          <w:color w:val="000080"/>
          <w:sz w:val="22"/>
          <w:szCs w:val="22"/>
        </w:rPr>
        <w:t>We welcome applications from individuals keen to develop and expand their clinical research expertise and leadership in a CRF setting. The post holder will</w:t>
      </w:r>
      <w:r>
        <w:rPr>
          <w:color w:val="FF0000"/>
          <w:sz w:val="22"/>
          <w:szCs w:val="22"/>
        </w:rPr>
        <w:t xml:space="preserve"> </w:t>
      </w:r>
      <w:r>
        <w:rPr>
          <w:color w:val="000080"/>
          <w:sz w:val="22"/>
          <w:szCs w:val="22"/>
        </w:rPr>
        <w:t>work</w:t>
      </w:r>
      <w:r w:rsidRPr="008F3020">
        <w:rPr>
          <w:color w:val="000080"/>
          <w:sz w:val="22"/>
          <w:szCs w:val="22"/>
        </w:rPr>
        <w:t xml:space="preserve"> in partnership with the CRF Directors to deliver the local and national clinical research strategy as part of NHS Research </w:t>
      </w:r>
      <w:smartTag w:uri="urn:schemas-microsoft-com:office:smarttags" w:element="country-region">
        <w:smartTag w:uri="urn:schemas-microsoft-com:office:smarttags" w:element="place">
          <w:r w:rsidRPr="008F3020">
            <w:rPr>
              <w:color w:val="000080"/>
              <w:sz w:val="22"/>
              <w:szCs w:val="22"/>
            </w:rPr>
            <w:t>Scotland</w:t>
          </w:r>
        </w:smartTag>
      </w:smartTag>
      <w:r w:rsidRPr="008F3020">
        <w:rPr>
          <w:color w:val="000080"/>
          <w:sz w:val="22"/>
          <w:szCs w:val="22"/>
        </w:rPr>
        <w:t xml:space="preserve"> (NRS).</w:t>
      </w:r>
    </w:p>
    <w:p w:rsidR="002E51AF" w:rsidRPr="008F3020" w:rsidRDefault="002E51AF" w:rsidP="00A64808">
      <w:pPr>
        <w:pStyle w:val="BodyText3"/>
        <w:ind w:right="180"/>
        <w:jc w:val="both"/>
        <w:rPr>
          <w:color w:val="000080"/>
          <w:sz w:val="22"/>
          <w:szCs w:val="22"/>
        </w:rPr>
      </w:pPr>
    </w:p>
    <w:p w:rsidR="002E51AF" w:rsidRDefault="002E51AF" w:rsidP="00073FF3">
      <w:pPr>
        <w:pStyle w:val="BodyText2"/>
        <w:ind w:right="180"/>
        <w:rPr>
          <w:b w:val="0"/>
          <w:color w:val="6600FF"/>
          <w:sz w:val="22"/>
          <w:szCs w:val="22"/>
        </w:rPr>
      </w:pPr>
    </w:p>
    <w:p w:rsidR="002E51AF" w:rsidRDefault="002E51AF" w:rsidP="00073FF3">
      <w:pPr>
        <w:pStyle w:val="BodyText2"/>
        <w:ind w:right="180"/>
        <w:rPr>
          <w:b w:val="0"/>
          <w:color w:val="6600FF"/>
          <w:sz w:val="22"/>
          <w:szCs w:val="22"/>
        </w:rPr>
      </w:pPr>
    </w:p>
    <w:p w:rsidR="002E51AF" w:rsidRPr="008F3020" w:rsidRDefault="002E51AF" w:rsidP="008F3020">
      <w:pPr>
        <w:pStyle w:val="BodyText2"/>
        <w:ind w:right="180"/>
        <w:rPr>
          <w:b w:val="0"/>
          <w:color w:val="6600FF"/>
          <w:sz w:val="22"/>
          <w:szCs w:val="22"/>
        </w:rPr>
      </w:pPr>
      <w:r w:rsidRPr="008F3020">
        <w:rPr>
          <w:b w:val="0"/>
          <w:color w:val="6600FF"/>
          <w:sz w:val="22"/>
          <w:szCs w:val="22"/>
        </w:rPr>
        <w:t xml:space="preserve">For further information and informal visits please contact: </w:t>
      </w:r>
    </w:p>
    <w:p w:rsidR="002E51AF" w:rsidRPr="008F3020" w:rsidRDefault="002E51AF" w:rsidP="00C6317A">
      <w:pPr>
        <w:pStyle w:val="BodyText2"/>
        <w:tabs>
          <w:tab w:val="center" w:pos="4950"/>
          <w:tab w:val="right" w:pos="9900"/>
        </w:tabs>
        <w:ind w:right="180"/>
        <w:jc w:val="left"/>
        <w:rPr>
          <w:color w:val="6600FF"/>
          <w:sz w:val="24"/>
          <w:szCs w:val="24"/>
        </w:rPr>
      </w:pPr>
      <w:r>
        <w:rPr>
          <w:color w:val="6600FF"/>
          <w:sz w:val="24"/>
          <w:szCs w:val="24"/>
        </w:rPr>
        <w:tab/>
      </w:r>
      <w:r w:rsidRPr="008F3020">
        <w:rPr>
          <w:color w:val="6600FF"/>
          <w:sz w:val="24"/>
          <w:szCs w:val="24"/>
        </w:rPr>
        <w:t xml:space="preserve">Sharon Cameron </w:t>
      </w:r>
      <w:r>
        <w:rPr>
          <w:color w:val="6600FF"/>
          <w:sz w:val="24"/>
          <w:szCs w:val="24"/>
        </w:rPr>
        <w:tab/>
      </w:r>
    </w:p>
    <w:p w:rsidR="002E51AF" w:rsidRPr="008F3020" w:rsidRDefault="002E51AF" w:rsidP="00073FF3">
      <w:pPr>
        <w:pStyle w:val="BodyText2"/>
        <w:ind w:right="180"/>
        <w:rPr>
          <w:color w:val="6600FF"/>
          <w:sz w:val="24"/>
          <w:szCs w:val="24"/>
        </w:rPr>
      </w:pPr>
      <w:hyperlink r:id="rId7" w:history="1">
        <w:r w:rsidRPr="008F3020">
          <w:rPr>
            <w:rStyle w:val="Hyperlink"/>
            <w:rFonts w:cs="Arial"/>
            <w:sz w:val="24"/>
            <w:szCs w:val="24"/>
          </w:rPr>
          <w:t>Sharon.cameron@nhslothian.scot.nhs.uk</w:t>
        </w:r>
      </w:hyperlink>
    </w:p>
    <w:p w:rsidR="002E51AF" w:rsidRPr="008F3020" w:rsidRDefault="002E51AF" w:rsidP="00073FF3">
      <w:pPr>
        <w:pStyle w:val="BodyText2"/>
        <w:ind w:right="180"/>
        <w:rPr>
          <w:color w:val="6600FF"/>
          <w:sz w:val="24"/>
          <w:szCs w:val="24"/>
        </w:rPr>
      </w:pPr>
      <w:r w:rsidRPr="008F3020">
        <w:rPr>
          <w:color w:val="6600FF"/>
          <w:sz w:val="24"/>
          <w:szCs w:val="24"/>
        </w:rPr>
        <w:t>0131 537 3358/ 0131 242 7185</w:t>
      </w:r>
    </w:p>
    <w:p w:rsidR="002E51AF" w:rsidRPr="008F3020" w:rsidRDefault="002E51AF" w:rsidP="00073FF3">
      <w:pPr>
        <w:pStyle w:val="BodyText2"/>
        <w:ind w:right="180"/>
        <w:rPr>
          <w:color w:val="6600FF"/>
          <w:sz w:val="22"/>
          <w:szCs w:val="22"/>
        </w:rPr>
      </w:pPr>
    </w:p>
    <w:p w:rsidR="002E51AF" w:rsidRPr="008F3020" w:rsidRDefault="002E51AF" w:rsidP="00073FF3">
      <w:pPr>
        <w:pStyle w:val="Heading2"/>
        <w:ind w:right="180"/>
        <w:rPr>
          <w:b/>
          <w:color w:val="6600FF"/>
          <w:sz w:val="22"/>
          <w:szCs w:val="22"/>
        </w:rPr>
      </w:pPr>
      <w:r w:rsidRPr="008F3020">
        <w:rPr>
          <w:b/>
          <w:color w:val="6600FF"/>
          <w:sz w:val="22"/>
          <w:szCs w:val="22"/>
        </w:rPr>
        <w:t>Application forms and information packs can be obtained from</w:t>
      </w:r>
    </w:p>
    <w:p w:rsidR="002E51AF" w:rsidRDefault="002E51AF" w:rsidP="008F3020">
      <w:pPr>
        <w:pStyle w:val="Heading2"/>
        <w:ind w:right="180"/>
        <w:rPr>
          <w:b/>
          <w:color w:val="6600FF"/>
          <w:sz w:val="24"/>
          <w:szCs w:val="24"/>
        </w:rPr>
      </w:pPr>
      <w:r w:rsidRPr="008F3020">
        <w:rPr>
          <w:b/>
          <w:color w:val="6600FF"/>
          <w:sz w:val="22"/>
          <w:szCs w:val="22"/>
        </w:rPr>
        <w:t xml:space="preserve">Nurse Recruitment </w:t>
      </w:r>
      <w:r w:rsidRPr="008F3020">
        <w:rPr>
          <w:b/>
          <w:bCs w:val="0"/>
          <w:color w:val="6600FF"/>
          <w:sz w:val="22"/>
          <w:szCs w:val="22"/>
        </w:rPr>
        <w:t>on</w:t>
      </w:r>
      <w:r>
        <w:rPr>
          <w:b/>
          <w:bCs w:val="0"/>
          <w:color w:val="6600FF"/>
          <w:sz w:val="22"/>
          <w:szCs w:val="22"/>
        </w:rPr>
        <w:t xml:space="preserve"> 0131 536 3030</w:t>
      </w:r>
      <w:r w:rsidRPr="008F3020">
        <w:rPr>
          <w:b/>
          <w:bCs w:val="0"/>
          <w:color w:val="6600FF"/>
          <w:sz w:val="22"/>
          <w:szCs w:val="22"/>
        </w:rPr>
        <w:t xml:space="preserve"> </w:t>
      </w:r>
      <w:r w:rsidRPr="006B65DA">
        <w:rPr>
          <w:b/>
          <w:color w:val="6600FF"/>
          <w:sz w:val="24"/>
          <w:szCs w:val="24"/>
        </w:rPr>
        <w:t>OR</w:t>
      </w:r>
      <w:r>
        <w:rPr>
          <w:b/>
          <w:color w:val="6600FF"/>
          <w:sz w:val="24"/>
          <w:szCs w:val="24"/>
        </w:rPr>
        <w:t xml:space="preserve"> visit</w:t>
      </w:r>
    </w:p>
    <w:p w:rsidR="002E51AF" w:rsidRPr="008F3020" w:rsidRDefault="002E51AF" w:rsidP="008F3020">
      <w:pPr>
        <w:pStyle w:val="Heading2"/>
        <w:ind w:right="180"/>
        <w:rPr>
          <w:b/>
          <w:color w:val="6600FF"/>
          <w:sz w:val="28"/>
          <w:szCs w:val="28"/>
        </w:rPr>
      </w:pPr>
      <w:r w:rsidRPr="006B65DA">
        <w:rPr>
          <w:b/>
          <w:color w:val="6600FF"/>
          <w:sz w:val="24"/>
          <w:szCs w:val="24"/>
        </w:rPr>
        <w:t xml:space="preserve"> </w:t>
      </w:r>
      <w:hyperlink r:id="rId8" w:history="1">
        <w:r w:rsidRPr="008F3020">
          <w:rPr>
            <w:rStyle w:val="Hyperlink"/>
            <w:rFonts w:cs="Arial"/>
            <w:b/>
            <w:sz w:val="28"/>
            <w:szCs w:val="28"/>
          </w:rPr>
          <w:t>www.jobs.scot.nhs.uk</w:t>
        </w:r>
      </w:hyperlink>
    </w:p>
    <w:p w:rsidR="002E51AF" w:rsidRPr="006B65DA" w:rsidRDefault="002E51AF" w:rsidP="008F3020">
      <w:pPr>
        <w:ind w:right="180"/>
        <w:rPr>
          <w:b/>
          <w:color w:val="6600FF"/>
        </w:rPr>
      </w:pPr>
    </w:p>
    <w:p w:rsidR="002E51AF" w:rsidRPr="006B65DA" w:rsidRDefault="002E51AF" w:rsidP="00073FF3">
      <w:pPr>
        <w:pStyle w:val="Heading4"/>
        <w:ind w:right="180"/>
        <w:rPr>
          <w:b/>
          <w:color w:val="6600FF"/>
          <w:sz w:val="24"/>
          <w:szCs w:val="24"/>
        </w:rPr>
      </w:pPr>
      <w:r>
        <w:rPr>
          <w:b/>
          <w:color w:val="6600FF"/>
          <w:sz w:val="24"/>
          <w:szCs w:val="24"/>
        </w:rPr>
        <w:t>Quoting Post Ref. No.CRF/16/16/R1</w:t>
      </w:r>
    </w:p>
    <w:p w:rsidR="002E51AF" w:rsidRDefault="002E51AF" w:rsidP="00073FF3">
      <w:pPr>
        <w:pStyle w:val="BodyText2"/>
        <w:ind w:right="180"/>
        <w:rPr>
          <w:color w:val="333399"/>
          <w:sz w:val="16"/>
        </w:rPr>
      </w:pPr>
    </w:p>
    <w:p w:rsidR="002E51AF" w:rsidRDefault="002E51AF" w:rsidP="008F3020">
      <w:pPr>
        <w:pStyle w:val="BodyText2"/>
        <w:ind w:right="180"/>
        <w:rPr>
          <w:color w:val="008080"/>
          <w:sz w:val="36"/>
          <w:szCs w:val="36"/>
        </w:rPr>
      </w:pPr>
      <w:r w:rsidRPr="00F70057">
        <w:rPr>
          <w:color w:val="008080"/>
          <w:sz w:val="36"/>
          <w:szCs w:val="36"/>
        </w:rPr>
        <w:t xml:space="preserve">Closing date: </w:t>
      </w:r>
      <w:r>
        <w:rPr>
          <w:color w:val="008080"/>
          <w:sz w:val="36"/>
          <w:szCs w:val="36"/>
        </w:rPr>
        <w:t>25</w:t>
      </w:r>
      <w:r w:rsidRPr="00182CA8">
        <w:rPr>
          <w:color w:val="008080"/>
          <w:sz w:val="36"/>
          <w:szCs w:val="36"/>
          <w:vertAlign w:val="superscript"/>
        </w:rPr>
        <w:t>th</w:t>
      </w:r>
      <w:r>
        <w:rPr>
          <w:color w:val="008080"/>
          <w:sz w:val="36"/>
          <w:szCs w:val="36"/>
        </w:rPr>
        <w:t xml:space="preserve"> January 2017</w:t>
      </w:r>
    </w:p>
    <w:p w:rsidR="002E51AF" w:rsidRPr="00F70057" w:rsidRDefault="002E51AF" w:rsidP="008F3020">
      <w:pPr>
        <w:pStyle w:val="BodyText2"/>
        <w:ind w:right="180"/>
        <w:rPr>
          <w:color w:val="008080"/>
          <w:sz w:val="36"/>
          <w:szCs w:val="36"/>
        </w:rPr>
      </w:pPr>
    </w:p>
    <w:p w:rsidR="002E51AF" w:rsidRPr="009A62DD" w:rsidRDefault="002E51AF" w:rsidP="008F3020">
      <w:pPr>
        <w:pStyle w:val="BodyText2"/>
        <w:ind w:right="180"/>
        <w:rPr>
          <w:color w:val="008080"/>
          <w:sz w:val="52"/>
          <w:szCs w:val="52"/>
        </w:rPr>
      </w:pPr>
      <w:r w:rsidRPr="009A62DD">
        <w:rPr>
          <w:color w:val="008080"/>
          <w:sz w:val="52"/>
          <w:szCs w:val="52"/>
        </w:rPr>
        <w:t>www.wtcrf.ed.ac.uk</w:t>
      </w:r>
    </w:p>
    <w:p w:rsidR="002E51AF" w:rsidRPr="001C014C" w:rsidRDefault="002E51AF" w:rsidP="00D64FC8">
      <w:pPr>
        <w:pStyle w:val="BodyText2"/>
        <w:ind w:left="2160" w:right="-236"/>
        <w:jc w:val="left"/>
        <w:rPr>
          <w:b w:val="0"/>
          <w:bCs w:val="0"/>
          <w:color w:val="333399"/>
          <w:sz w:val="6"/>
          <w:szCs w:val="6"/>
        </w:rPr>
      </w:pPr>
    </w:p>
    <w:sectPr w:rsidR="002E51AF" w:rsidRPr="001C014C" w:rsidSect="00073FF3">
      <w:headerReference w:type="default" r:id="rId9"/>
      <w:pgSz w:w="11906" w:h="16838" w:code="9"/>
      <w:pgMar w:top="907" w:right="746" w:bottom="680" w:left="1080" w:header="885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1AF" w:rsidRDefault="002E51AF">
      <w:r>
        <w:separator/>
      </w:r>
    </w:p>
  </w:endnote>
  <w:endnote w:type="continuationSeparator" w:id="1">
    <w:p w:rsidR="002E51AF" w:rsidRDefault="002E5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1AF" w:rsidRDefault="002E51AF">
      <w:r>
        <w:separator/>
      </w:r>
    </w:p>
  </w:footnote>
  <w:footnote w:type="continuationSeparator" w:id="1">
    <w:p w:rsidR="002E51AF" w:rsidRDefault="002E5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1AF" w:rsidRDefault="002E51AF" w:rsidP="00073FF3">
    <w:pPr>
      <w:pStyle w:val="Header"/>
      <w:tabs>
        <w:tab w:val="clear" w:pos="8306"/>
        <w:tab w:val="right" w:pos="9000"/>
      </w:tabs>
      <w:ind w:left="-540" w:right="-357"/>
      <w:jc w:val="right"/>
    </w:pPr>
    <w:r>
      <w:rPr>
        <w:color w:val="000080"/>
        <w:sz w:val="40"/>
        <w:szCs w:val="40"/>
      </w:rPr>
      <w:t xml:space="preserve">       </w:t>
    </w:r>
    <w:r>
      <w:object w:dxaOrig="8866" w:dyaOrig="3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0pt;height:58.5pt" o:ole="">
          <v:imagedata r:id="rId1" o:title=""/>
        </v:shape>
        <o:OLEObject Type="Embed" ProgID="MSPhotoEd.3" ShapeID="_x0000_i1026" DrawAspect="Content" ObjectID="_1545476123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4558"/>
    <w:rsid w:val="00005F72"/>
    <w:rsid w:val="00020467"/>
    <w:rsid w:val="0004561A"/>
    <w:rsid w:val="00055FBB"/>
    <w:rsid w:val="00063A38"/>
    <w:rsid w:val="00073FF3"/>
    <w:rsid w:val="00077BAA"/>
    <w:rsid w:val="00085D64"/>
    <w:rsid w:val="000975D9"/>
    <w:rsid w:val="000D1D48"/>
    <w:rsid w:val="000D6478"/>
    <w:rsid w:val="00107616"/>
    <w:rsid w:val="001747E8"/>
    <w:rsid w:val="00182CA8"/>
    <w:rsid w:val="00183EA7"/>
    <w:rsid w:val="00184937"/>
    <w:rsid w:val="001B0376"/>
    <w:rsid w:val="001B5B42"/>
    <w:rsid w:val="001C014C"/>
    <w:rsid w:val="00213FBB"/>
    <w:rsid w:val="0022378F"/>
    <w:rsid w:val="00236541"/>
    <w:rsid w:val="00257CD7"/>
    <w:rsid w:val="0026254A"/>
    <w:rsid w:val="00281F27"/>
    <w:rsid w:val="002C3516"/>
    <w:rsid w:val="002C7C5D"/>
    <w:rsid w:val="002E51AF"/>
    <w:rsid w:val="00301788"/>
    <w:rsid w:val="00302321"/>
    <w:rsid w:val="003137B7"/>
    <w:rsid w:val="00323B0D"/>
    <w:rsid w:val="00351219"/>
    <w:rsid w:val="00362C6D"/>
    <w:rsid w:val="003C5449"/>
    <w:rsid w:val="003C6553"/>
    <w:rsid w:val="003D2588"/>
    <w:rsid w:val="00401D96"/>
    <w:rsid w:val="00421A8D"/>
    <w:rsid w:val="004234B2"/>
    <w:rsid w:val="004422CC"/>
    <w:rsid w:val="004460A8"/>
    <w:rsid w:val="0049707A"/>
    <w:rsid w:val="004C2479"/>
    <w:rsid w:val="004C4904"/>
    <w:rsid w:val="004F3796"/>
    <w:rsid w:val="00503F9F"/>
    <w:rsid w:val="005061C8"/>
    <w:rsid w:val="0052366A"/>
    <w:rsid w:val="005452A2"/>
    <w:rsid w:val="005D5DC4"/>
    <w:rsid w:val="0061777E"/>
    <w:rsid w:val="00630F3C"/>
    <w:rsid w:val="006348C5"/>
    <w:rsid w:val="00641AD4"/>
    <w:rsid w:val="006B65DA"/>
    <w:rsid w:val="006E0126"/>
    <w:rsid w:val="006F09E3"/>
    <w:rsid w:val="00750D55"/>
    <w:rsid w:val="00753574"/>
    <w:rsid w:val="00774DC5"/>
    <w:rsid w:val="007A6424"/>
    <w:rsid w:val="007C1E3F"/>
    <w:rsid w:val="00805E2D"/>
    <w:rsid w:val="00825A01"/>
    <w:rsid w:val="008D0AA1"/>
    <w:rsid w:val="008D37F8"/>
    <w:rsid w:val="008E4CA5"/>
    <w:rsid w:val="008F2EE4"/>
    <w:rsid w:val="008F3020"/>
    <w:rsid w:val="0099538A"/>
    <w:rsid w:val="009A62DD"/>
    <w:rsid w:val="00A14E62"/>
    <w:rsid w:val="00A26F7A"/>
    <w:rsid w:val="00A36ABE"/>
    <w:rsid w:val="00A5339E"/>
    <w:rsid w:val="00A57BF5"/>
    <w:rsid w:val="00A64808"/>
    <w:rsid w:val="00A67C75"/>
    <w:rsid w:val="00A75C02"/>
    <w:rsid w:val="00A8581F"/>
    <w:rsid w:val="00A868AD"/>
    <w:rsid w:val="00AA6F86"/>
    <w:rsid w:val="00AC5CCC"/>
    <w:rsid w:val="00B54013"/>
    <w:rsid w:val="00B94558"/>
    <w:rsid w:val="00BC3CE6"/>
    <w:rsid w:val="00BC7BA9"/>
    <w:rsid w:val="00C062AB"/>
    <w:rsid w:val="00C47009"/>
    <w:rsid w:val="00C53EB2"/>
    <w:rsid w:val="00C6261C"/>
    <w:rsid w:val="00C6317A"/>
    <w:rsid w:val="00CB00BC"/>
    <w:rsid w:val="00CE0EA9"/>
    <w:rsid w:val="00CE3593"/>
    <w:rsid w:val="00CF0285"/>
    <w:rsid w:val="00D1684D"/>
    <w:rsid w:val="00D243AE"/>
    <w:rsid w:val="00D46C32"/>
    <w:rsid w:val="00D64FC8"/>
    <w:rsid w:val="00DA10FD"/>
    <w:rsid w:val="00DE0D98"/>
    <w:rsid w:val="00EF7B6E"/>
    <w:rsid w:val="00F215F1"/>
    <w:rsid w:val="00F21BCE"/>
    <w:rsid w:val="00F25B99"/>
    <w:rsid w:val="00F534FC"/>
    <w:rsid w:val="00F70057"/>
    <w:rsid w:val="00F705C3"/>
    <w:rsid w:val="00FA5FE3"/>
    <w:rsid w:val="00FF0A3A"/>
    <w:rsid w:val="00FF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77E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1777E"/>
    <w:pPr>
      <w:keepNext/>
      <w:jc w:val="center"/>
      <w:outlineLvl w:val="1"/>
    </w:pPr>
    <w:rPr>
      <w:rFonts w:ascii="Arial" w:hAnsi="Arial" w:cs="Arial"/>
      <w:bCs/>
      <w:sz w:val="4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1777E"/>
    <w:pPr>
      <w:keepNext/>
      <w:jc w:val="center"/>
      <w:outlineLvl w:val="3"/>
    </w:pPr>
    <w:rPr>
      <w:rFonts w:ascii="Arial" w:hAnsi="Arial" w:cs="Arial"/>
      <w:sz w:val="32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25B9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25B99"/>
    <w:rPr>
      <w:rFonts w:ascii="Calibri" w:hAnsi="Calibri" w:cs="Times New Roman"/>
      <w:b/>
      <w:bCs/>
      <w:sz w:val="28"/>
      <w:szCs w:val="28"/>
      <w:lang w:eastAsia="en-US"/>
    </w:rPr>
  </w:style>
  <w:style w:type="paragraph" w:styleId="BodyText2">
    <w:name w:val="Body Text 2"/>
    <w:basedOn w:val="Normal"/>
    <w:link w:val="BodyText2Char"/>
    <w:uiPriority w:val="99"/>
    <w:rsid w:val="0061777E"/>
    <w:pPr>
      <w:jc w:val="center"/>
    </w:pPr>
    <w:rPr>
      <w:rFonts w:ascii="Arial" w:hAnsi="Arial" w:cs="Arial"/>
      <w:b/>
      <w:bCs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25B99"/>
    <w:rPr>
      <w:rFonts w:cs="Times New Roman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rsid w:val="0061777E"/>
    <w:pPr>
      <w:jc w:val="center"/>
    </w:pPr>
    <w:rPr>
      <w:rFonts w:ascii="Arial" w:hAnsi="Arial" w:cs="Arial"/>
      <w:b/>
      <w:bCs/>
      <w:sz w:val="3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F25B99"/>
    <w:rPr>
      <w:rFonts w:cs="Times New Roman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61777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25B99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6177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25B99"/>
    <w:rPr>
      <w:rFonts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23654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61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B99"/>
    <w:rPr>
      <w:rFonts w:cs="Times New Roman"/>
      <w:sz w:val="2"/>
      <w:lang w:eastAsia="en-US"/>
    </w:rPr>
  </w:style>
  <w:style w:type="paragraph" w:customStyle="1" w:styleId="Default">
    <w:name w:val="Default"/>
    <w:uiPriority w:val="99"/>
    <w:rsid w:val="001C014C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1C014C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1C014C"/>
    <w:rPr>
      <w:b/>
      <w:color w:val="00000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bs.scot.nhs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haron.cameron@nhslothian.scot.nhs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176</TotalTime>
  <Pages>1</Pages>
  <Words>243</Words>
  <Characters>1386</Characters>
  <Application>Microsoft Office Outlook</Application>
  <DocSecurity>0</DocSecurity>
  <Lines>0</Lines>
  <Paragraphs>0</Paragraphs>
  <ScaleCrop>false</ScaleCrop>
  <Company>LUHT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Nurse</dc:title>
  <dc:subject/>
  <dc:creator>Sharon.Cameron</dc:creator>
  <cp:keywords/>
  <dc:description/>
  <cp:lastModifiedBy>sharon.cameron</cp:lastModifiedBy>
  <cp:revision>8</cp:revision>
  <cp:lastPrinted>2005-04-07T11:50:00Z</cp:lastPrinted>
  <dcterms:created xsi:type="dcterms:W3CDTF">2016-12-23T11:59:00Z</dcterms:created>
  <dcterms:modified xsi:type="dcterms:W3CDTF">2017-01-09T14:09:00Z</dcterms:modified>
</cp:coreProperties>
</file>